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EB172" w14:textId="1AE4C754" w:rsidR="001F7157" w:rsidRPr="00845E1E" w:rsidRDefault="00AA4EF1" w:rsidP="001F7157">
      <w:pPr>
        <w:rPr>
          <w:rFonts w:cstheme="minorHAnsi"/>
          <w:sz w:val="20"/>
          <w:szCs w:val="20"/>
        </w:rPr>
      </w:pPr>
      <w:bookmarkStart w:id="0" w:name="To"/>
      <w:r w:rsidRPr="00845E1E">
        <w:rPr>
          <w:rFonts w:cstheme="minorHAnsi"/>
          <w:noProof/>
          <w:sz w:val="20"/>
          <w:szCs w:val="20"/>
          <w:lang w:eastAsia="da-DK"/>
        </w:rPr>
        <w:drawing>
          <wp:anchor distT="0" distB="0" distL="114300" distR="114300" simplePos="0" relativeHeight="251659264" behindDoc="1" locked="0" layoutInCell="1" allowOverlap="1" wp14:anchorId="5E17FB1F" wp14:editId="5909BB23">
            <wp:simplePos x="0" y="0"/>
            <wp:positionH relativeFrom="margin">
              <wp:align>right</wp:align>
            </wp:positionH>
            <wp:positionV relativeFrom="paragraph">
              <wp:posOffset>-182245</wp:posOffset>
            </wp:positionV>
            <wp:extent cx="4417755" cy="1211580"/>
            <wp:effectExtent l="0" t="0" r="1905" b="7620"/>
            <wp:wrapNone/>
            <wp:docPr id="1" name="Billede 0" descr="EAA_RGB_m-b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A_RGB_m-buer.png"/>
                    <pic:cNvPicPr/>
                  </pic:nvPicPr>
                  <pic:blipFill>
                    <a:blip r:embed="rId5" cstate="print"/>
                    <a:stretch>
                      <a:fillRect/>
                    </a:stretch>
                  </pic:blipFill>
                  <pic:spPr>
                    <a:xfrm>
                      <a:off x="0" y="0"/>
                      <a:ext cx="4417755" cy="1211580"/>
                    </a:xfrm>
                    <a:prstGeom prst="rect">
                      <a:avLst/>
                    </a:prstGeom>
                  </pic:spPr>
                </pic:pic>
              </a:graphicData>
            </a:graphic>
            <wp14:sizeRelH relativeFrom="margin">
              <wp14:pctWidth>0</wp14:pctWidth>
            </wp14:sizeRelH>
            <wp14:sizeRelV relativeFrom="margin">
              <wp14:pctHeight>0</wp14:pctHeight>
            </wp14:sizeRelV>
          </wp:anchor>
        </w:drawing>
      </w:r>
      <w:r w:rsidR="001F7157" w:rsidRPr="00845E1E">
        <w:rPr>
          <w:rFonts w:cstheme="minorHAnsi"/>
          <w:noProof/>
          <w:sz w:val="20"/>
          <w:szCs w:val="20"/>
          <w:lang w:eastAsia="da-DK"/>
        </w:rPr>
        <w:t>Pressemeddelelse</w:t>
      </w:r>
      <w:r w:rsidR="001F7157" w:rsidRPr="00845E1E">
        <w:rPr>
          <w:rFonts w:cstheme="minorHAnsi"/>
          <w:noProof/>
          <w:sz w:val="20"/>
          <w:szCs w:val="20"/>
          <w:lang w:eastAsia="da-DK"/>
        </w:rPr>
        <w:br/>
      </w:r>
      <w:bookmarkEnd w:id="0"/>
      <w:r w:rsidR="003737E7">
        <w:rPr>
          <w:rFonts w:cstheme="minorHAnsi"/>
          <w:noProof/>
          <w:sz w:val="20"/>
          <w:szCs w:val="20"/>
          <w:lang w:eastAsia="da-DK"/>
        </w:rPr>
        <w:t>Aarhus</w:t>
      </w:r>
      <w:r w:rsidR="001F7157" w:rsidRPr="00845E1E">
        <w:rPr>
          <w:rFonts w:cstheme="minorHAnsi"/>
          <w:sz w:val="20"/>
          <w:szCs w:val="20"/>
        </w:rPr>
        <w:t xml:space="preserve"> den </w:t>
      </w:r>
      <w:r w:rsidR="00845E1E">
        <w:rPr>
          <w:rFonts w:cstheme="minorHAnsi"/>
          <w:sz w:val="20"/>
          <w:szCs w:val="20"/>
        </w:rPr>
        <w:t>1</w:t>
      </w:r>
      <w:r w:rsidR="003737E7">
        <w:rPr>
          <w:rFonts w:cstheme="minorHAnsi"/>
          <w:sz w:val="20"/>
          <w:szCs w:val="20"/>
        </w:rPr>
        <w:t>2.</w:t>
      </w:r>
      <w:r w:rsidR="00845E1E">
        <w:rPr>
          <w:rFonts w:cstheme="minorHAnsi"/>
          <w:sz w:val="20"/>
          <w:szCs w:val="20"/>
        </w:rPr>
        <w:t xml:space="preserve"> maj 2020</w:t>
      </w:r>
    </w:p>
    <w:p w14:paraId="46033D03" w14:textId="4D3D4443" w:rsidR="00845E1E" w:rsidRPr="00126976" w:rsidRDefault="001F7157" w:rsidP="00845E1E">
      <w:pPr>
        <w:rPr>
          <w:rFonts w:cstheme="minorHAnsi"/>
          <w:b/>
          <w:sz w:val="48"/>
          <w:szCs w:val="48"/>
        </w:rPr>
      </w:pPr>
      <w:r w:rsidRPr="00845E1E">
        <w:rPr>
          <w:rFonts w:cstheme="minorHAnsi"/>
          <w:b/>
          <w:sz w:val="20"/>
          <w:szCs w:val="20"/>
        </w:rPr>
        <w:br w:type="textWrapping" w:clear="all"/>
      </w:r>
      <w:r w:rsidRPr="00845E1E">
        <w:rPr>
          <w:rFonts w:cstheme="minorHAnsi"/>
          <w:b/>
          <w:sz w:val="20"/>
          <w:szCs w:val="20"/>
        </w:rPr>
        <w:br/>
      </w:r>
      <w:r w:rsidRPr="00845E1E">
        <w:rPr>
          <w:rFonts w:cstheme="minorHAnsi"/>
          <w:b/>
          <w:sz w:val="20"/>
          <w:szCs w:val="20"/>
        </w:rPr>
        <w:br/>
      </w:r>
      <w:r w:rsidR="00845E1E">
        <w:rPr>
          <w:rFonts w:cstheme="minorHAnsi"/>
          <w:b/>
          <w:sz w:val="44"/>
          <w:szCs w:val="44"/>
        </w:rPr>
        <w:br/>
      </w:r>
      <w:r w:rsidR="00845E1E" w:rsidRPr="00126976">
        <w:rPr>
          <w:rFonts w:cstheme="minorHAnsi"/>
          <w:b/>
          <w:sz w:val="48"/>
          <w:szCs w:val="48"/>
        </w:rPr>
        <w:t xml:space="preserve">Praktikforløb </w:t>
      </w:r>
      <w:r w:rsidR="00B20A09">
        <w:rPr>
          <w:rFonts w:cstheme="minorHAnsi"/>
          <w:b/>
          <w:sz w:val="48"/>
          <w:szCs w:val="48"/>
        </w:rPr>
        <w:t>hos</w:t>
      </w:r>
      <w:r w:rsidR="00845E1E" w:rsidRPr="00126976">
        <w:rPr>
          <w:rFonts w:cstheme="minorHAnsi"/>
          <w:b/>
          <w:sz w:val="48"/>
          <w:szCs w:val="48"/>
        </w:rPr>
        <w:t xml:space="preserve"> BoligPortal kåret som årets bedste</w:t>
      </w:r>
    </w:p>
    <w:p w14:paraId="13F88388" w14:textId="287601C2" w:rsidR="00845E1E" w:rsidRPr="00126976" w:rsidRDefault="00B20A09" w:rsidP="00845E1E">
      <w:pPr>
        <w:rPr>
          <w:rFonts w:cstheme="minorHAnsi"/>
          <w:b/>
        </w:rPr>
      </w:pPr>
      <w:r>
        <w:rPr>
          <w:rFonts w:cstheme="minorHAnsi"/>
          <w:b/>
        </w:rPr>
        <w:t xml:space="preserve">Aarhusvirksomheden </w:t>
      </w:r>
      <w:r w:rsidR="00845E1E" w:rsidRPr="00126976">
        <w:rPr>
          <w:rFonts w:cstheme="minorHAnsi"/>
          <w:b/>
        </w:rPr>
        <w:t>BoligPortal har fra start til slut givet praktikant Patrik Melis mulighed for at bidrage og vokse fagligt, og det sikrer dem prisen Årets Erhvervsakademi Aarhus-praktik 2020.</w:t>
      </w:r>
    </w:p>
    <w:p w14:paraId="3FDAB792" w14:textId="77777777" w:rsidR="00845E1E" w:rsidRPr="00126976" w:rsidRDefault="00845E1E" w:rsidP="00845E1E">
      <w:pPr>
        <w:rPr>
          <w:rFonts w:cstheme="minorHAnsi"/>
          <w:bCs/>
        </w:rPr>
      </w:pPr>
      <w:r w:rsidRPr="00126976">
        <w:rPr>
          <w:rFonts w:cstheme="minorHAnsi"/>
          <w:bCs/>
        </w:rPr>
        <w:t>Patrik Melis var en af mange studerende, der i løbet af foråret havde indstillet sin praktikvirksomhed til prisen.</w:t>
      </w:r>
    </w:p>
    <w:p w14:paraId="318206A6" w14:textId="4ABFA016" w:rsidR="00845E1E" w:rsidRPr="00126976" w:rsidRDefault="008655CF" w:rsidP="00845E1E">
      <w:pPr>
        <w:rPr>
          <w:rFonts w:cstheme="minorHAnsi"/>
          <w:bCs/>
        </w:rPr>
      </w:pPr>
      <w:r>
        <w:rPr>
          <w:rFonts w:cstheme="minorHAnsi"/>
          <w:b/>
        </w:rPr>
        <w:t>Ekstraordinært godt</w:t>
      </w:r>
      <w:r w:rsidR="002305EE">
        <w:rPr>
          <w:rFonts w:cstheme="minorHAnsi"/>
          <w:b/>
        </w:rPr>
        <w:br/>
      </w:r>
      <w:r w:rsidR="00845E1E" w:rsidRPr="00126976">
        <w:rPr>
          <w:rFonts w:cstheme="minorHAnsi"/>
          <w:bCs/>
        </w:rPr>
        <w:t>Juryen begrunder valget af BoligPortal og Patrik Melis med, at praktikforløbet ligger i top på alle parametre. Fagligt og socialt. Fra begyndelsen et godt match mellem praktikant og virksomhed</w:t>
      </w:r>
      <w:r w:rsidR="00F959E0">
        <w:rPr>
          <w:rFonts w:cstheme="minorHAnsi"/>
          <w:bCs/>
        </w:rPr>
        <w:t>en</w:t>
      </w:r>
      <w:r w:rsidR="00115845">
        <w:rPr>
          <w:rFonts w:cstheme="minorHAnsi"/>
          <w:bCs/>
        </w:rPr>
        <w:t>.</w:t>
      </w:r>
    </w:p>
    <w:p w14:paraId="64F3D2A2" w14:textId="77777777" w:rsidR="00845E1E" w:rsidRPr="00126976" w:rsidRDefault="00845E1E" w:rsidP="00845E1E">
      <w:pPr>
        <w:rPr>
          <w:rFonts w:cstheme="minorHAnsi"/>
          <w:bCs/>
        </w:rPr>
      </w:pPr>
      <w:r w:rsidRPr="00126976">
        <w:rPr>
          <w:rFonts w:cstheme="minorHAnsi"/>
          <w:bCs/>
        </w:rPr>
        <w:t>"Jeg ville ikke ændre en eneste ting ved forløbet. Ikke en. Det var ekstraordinært godt," siger den 21-årige multimediedesignstuderende, der kommer fra Slovakiet og tog til Aarhus efter sin studentereksamen for at uddanne sig.</w:t>
      </w:r>
    </w:p>
    <w:p w14:paraId="1DF86D5D" w14:textId="12BE7500" w:rsidR="00845E1E" w:rsidRPr="00126976" w:rsidRDefault="00845E1E" w:rsidP="00845E1E">
      <w:pPr>
        <w:rPr>
          <w:rFonts w:cstheme="minorHAnsi"/>
          <w:bCs/>
        </w:rPr>
      </w:pPr>
      <w:r w:rsidRPr="00126976">
        <w:rPr>
          <w:rFonts w:cstheme="minorHAnsi"/>
          <w:b/>
        </w:rPr>
        <w:t>Masser af timer med fingrene i brugerfladen</w:t>
      </w:r>
      <w:r w:rsidR="002305EE">
        <w:rPr>
          <w:rFonts w:cstheme="minorHAnsi"/>
          <w:b/>
        </w:rPr>
        <w:br/>
      </w:r>
      <w:r w:rsidRPr="00126976">
        <w:rPr>
          <w:rFonts w:cstheme="minorHAnsi"/>
          <w:bCs/>
        </w:rPr>
        <w:t>Hos BoligPortal</w:t>
      </w:r>
      <w:r w:rsidR="004574D1">
        <w:rPr>
          <w:rFonts w:cstheme="minorHAnsi"/>
          <w:bCs/>
        </w:rPr>
        <w:t>, Danmarks største lejeboligportal</w:t>
      </w:r>
      <w:r w:rsidRPr="00126976">
        <w:rPr>
          <w:rFonts w:cstheme="minorHAnsi"/>
          <w:bCs/>
        </w:rPr>
        <w:t xml:space="preserve"> med</w:t>
      </w:r>
      <w:r w:rsidR="00D851F3">
        <w:rPr>
          <w:rFonts w:cstheme="minorHAnsi"/>
          <w:bCs/>
        </w:rPr>
        <w:t xml:space="preserve"> mere end</w:t>
      </w:r>
      <w:r w:rsidRPr="00126976">
        <w:rPr>
          <w:rFonts w:cstheme="minorHAnsi"/>
          <w:bCs/>
        </w:rPr>
        <w:t xml:space="preserve"> 50 ansatte, </w:t>
      </w:r>
      <w:r w:rsidR="00ED29C5">
        <w:rPr>
          <w:rFonts w:cstheme="minorHAnsi"/>
          <w:bCs/>
        </w:rPr>
        <w:t>arbejdede</w:t>
      </w:r>
      <w:r w:rsidRPr="00126976">
        <w:rPr>
          <w:rFonts w:cstheme="minorHAnsi"/>
          <w:bCs/>
        </w:rPr>
        <w:t xml:space="preserve"> Patrik </w:t>
      </w:r>
      <w:r w:rsidR="00A04D5B">
        <w:rPr>
          <w:rFonts w:eastAsia="Times New Roman"/>
        </w:rPr>
        <w:t xml:space="preserve">bl.a. med BoligPortal’s app, både under </w:t>
      </w:r>
      <w:r w:rsidR="00ED29C5">
        <w:rPr>
          <w:rFonts w:eastAsia="Times New Roman"/>
        </w:rPr>
        <w:t xml:space="preserve">sin ti uger lange </w:t>
      </w:r>
      <w:r w:rsidR="00A04D5B">
        <w:rPr>
          <w:rFonts w:eastAsia="Times New Roman"/>
        </w:rPr>
        <w:t xml:space="preserve">praktik og i </w:t>
      </w:r>
      <w:r w:rsidR="003737E7">
        <w:rPr>
          <w:rFonts w:eastAsia="Times New Roman"/>
        </w:rPr>
        <w:t>sin</w:t>
      </w:r>
      <w:r w:rsidR="00A04D5B">
        <w:rPr>
          <w:rFonts w:eastAsia="Times New Roman"/>
        </w:rPr>
        <w:t xml:space="preserve"> </w:t>
      </w:r>
      <w:r w:rsidR="008276B9">
        <w:rPr>
          <w:rFonts w:eastAsia="Times New Roman"/>
        </w:rPr>
        <w:t>hoved</w:t>
      </w:r>
      <w:r w:rsidR="00A04D5B">
        <w:rPr>
          <w:rFonts w:eastAsia="Times New Roman"/>
        </w:rPr>
        <w:t xml:space="preserve">opgave, </w:t>
      </w:r>
      <w:r w:rsidRPr="00126976">
        <w:rPr>
          <w:rFonts w:cstheme="minorHAnsi"/>
          <w:bCs/>
        </w:rPr>
        <w:t>og forbedrede hjemmesiden til det svenske marked.</w:t>
      </w:r>
    </w:p>
    <w:p w14:paraId="2D4E5310" w14:textId="77777777" w:rsidR="00845E1E" w:rsidRPr="00126976" w:rsidRDefault="00845E1E" w:rsidP="00845E1E">
      <w:pPr>
        <w:rPr>
          <w:rFonts w:cstheme="minorHAnsi"/>
          <w:bCs/>
        </w:rPr>
      </w:pPr>
      <w:r w:rsidRPr="00126976">
        <w:rPr>
          <w:rFonts w:cstheme="minorHAnsi"/>
          <w:bCs/>
        </w:rPr>
        <w:t>”Jeg har altid ønsket mig et praktikforløb, der skulle lære mig en masse om design. Hos BoligPortal fik jeg virkelig fingrene i helt ned i maskinrummet. Jeg designede seks timer hver dag - og jeg elskede det,” siger Patrik og tilføjer:</w:t>
      </w:r>
    </w:p>
    <w:p w14:paraId="036E81C3" w14:textId="77777777" w:rsidR="00845E1E" w:rsidRPr="00126976" w:rsidRDefault="00845E1E" w:rsidP="00845E1E">
      <w:pPr>
        <w:rPr>
          <w:rFonts w:cstheme="minorHAnsi"/>
          <w:bCs/>
        </w:rPr>
      </w:pPr>
      <w:r w:rsidRPr="00126976">
        <w:rPr>
          <w:rFonts w:cstheme="minorHAnsi"/>
          <w:bCs/>
        </w:rPr>
        <w:t>"BoligPortal viste mig stor tillid, gav mig masser af feedback, lod mig samarbejde med dygtige kolleger og opleve, hvor inspirerende det er at arbejde i et team."</w:t>
      </w:r>
    </w:p>
    <w:p w14:paraId="2E07F3D0" w14:textId="3235B2C1" w:rsidR="00845E1E" w:rsidRPr="00126976" w:rsidRDefault="00845E1E" w:rsidP="00845E1E">
      <w:pPr>
        <w:rPr>
          <w:rFonts w:cstheme="minorHAnsi"/>
          <w:bCs/>
        </w:rPr>
      </w:pPr>
      <w:r w:rsidRPr="00126976">
        <w:rPr>
          <w:rFonts w:cstheme="minorHAnsi"/>
          <w:b/>
        </w:rPr>
        <w:t>Direkte fra praktik til job</w:t>
      </w:r>
      <w:r w:rsidR="00717A85">
        <w:rPr>
          <w:rFonts w:cstheme="minorHAnsi"/>
          <w:b/>
        </w:rPr>
        <w:br/>
      </w:r>
      <w:r w:rsidRPr="00126976">
        <w:rPr>
          <w:rFonts w:cstheme="minorHAnsi"/>
          <w:bCs/>
        </w:rPr>
        <w:t xml:space="preserve">BoligPortal har kvitteret for indsatsen ved at tilbyde Patrik studiejob som UX Designer. </w:t>
      </w:r>
    </w:p>
    <w:p w14:paraId="4FA59DCF" w14:textId="722B1E65" w:rsidR="00845E1E" w:rsidRPr="00126976" w:rsidRDefault="00845E1E" w:rsidP="00845E1E">
      <w:pPr>
        <w:rPr>
          <w:rFonts w:cstheme="minorHAnsi"/>
          <w:bCs/>
        </w:rPr>
      </w:pPr>
      <w:r w:rsidRPr="00126976">
        <w:rPr>
          <w:rFonts w:cstheme="minorHAnsi"/>
          <w:bCs/>
        </w:rPr>
        <w:t>”Patrik har været en fantastisk praktikant, først og fremmest fordi han er skide dygtig og dernæst fordi han har en Pippi Langstrømpe-mentalitet med en smittende nysgerrighed og gå-på-mod,” siger Patriks kollega og mentor Product Manager og UX Designer Frederik Rømming fra BoligPortal.</w:t>
      </w:r>
    </w:p>
    <w:p w14:paraId="221EBFBB" w14:textId="486AD708" w:rsidR="00845E1E" w:rsidRPr="00126976" w:rsidRDefault="00845E1E" w:rsidP="00845E1E">
      <w:pPr>
        <w:rPr>
          <w:rFonts w:cstheme="minorHAnsi"/>
          <w:bCs/>
        </w:rPr>
      </w:pPr>
      <w:r w:rsidRPr="00126976">
        <w:rPr>
          <w:rFonts w:cstheme="minorHAnsi"/>
          <w:b/>
        </w:rPr>
        <w:t>Stolte af prisen</w:t>
      </w:r>
      <w:r w:rsidR="00717A85">
        <w:rPr>
          <w:rFonts w:cstheme="minorHAnsi"/>
          <w:b/>
        </w:rPr>
        <w:br/>
      </w:r>
      <w:r w:rsidRPr="00126976">
        <w:rPr>
          <w:rFonts w:cstheme="minorHAnsi"/>
          <w:bCs/>
        </w:rPr>
        <w:t xml:space="preserve">Hos BoligPortal vil man bruge prisen til </w:t>
      </w:r>
      <w:r w:rsidR="008420E3">
        <w:rPr>
          <w:rFonts w:cstheme="minorHAnsi"/>
          <w:bCs/>
        </w:rPr>
        <w:t>minde sig selv om</w:t>
      </w:r>
      <w:r w:rsidRPr="00126976">
        <w:rPr>
          <w:rFonts w:cstheme="minorHAnsi"/>
          <w:bCs/>
        </w:rPr>
        <w:t xml:space="preserve"> vigtigheden af at blive ved med at gøre det godt for de ansatte.</w:t>
      </w:r>
    </w:p>
    <w:p w14:paraId="37DF2104" w14:textId="7B3A0A50" w:rsidR="00845E1E" w:rsidRPr="00126976" w:rsidRDefault="00845E1E" w:rsidP="008420E3">
      <w:pPr>
        <w:rPr>
          <w:rFonts w:cstheme="minorHAnsi"/>
          <w:bCs/>
        </w:rPr>
      </w:pPr>
      <w:r w:rsidRPr="00126976">
        <w:rPr>
          <w:rFonts w:cstheme="minorHAnsi"/>
          <w:bCs/>
        </w:rPr>
        <w:t>"</w:t>
      </w:r>
      <w:r w:rsidR="00996ED8">
        <w:rPr>
          <w:rFonts w:cstheme="minorHAnsi"/>
          <w:bCs/>
        </w:rPr>
        <w:t>Vi</w:t>
      </w:r>
      <w:r w:rsidR="00996ED8" w:rsidRPr="00996ED8">
        <w:rPr>
          <w:rFonts w:cstheme="minorHAnsi"/>
          <w:bCs/>
        </w:rPr>
        <w:t xml:space="preserve"> er meget stolt</w:t>
      </w:r>
      <w:r w:rsidR="00996ED8">
        <w:rPr>
          <w:rFonts w:cstheme="minorHAnsi"/>
          <w:bCs/>
        </w:rPr>
        <w:t>e</w:t>
      </w:r>
      <w:r w:rsidR="00996ED8" w:rsidRPr="00996ED8">
        <w:rPr>
          <w:rFonts w:cstheme="minorHAnsi"/>
          <w:bCs/>
        </w:rPr>
        <w:t xml:space="preserve"> af denne pris. Når man bliver en del af BoligPortal, er det </w:t>
      </w:r>
      <w:r w:rsidR="008420E3">
        <w:rPr>
          <w:rFonts w:cstheme="minorHAnsi"/>
          <w:bCs/>
        </w:rPr>
        <w:t>v</w:t>
      </w:r>
      <w:r w:rsidR="00996ED8" w:rsidRPr="00996ED8">
        <w:rPr>
          <w:rFonts w:cstheme="minorHAnsi"/>
          <w:bCs/>
        </w:rPr>
        <w:t>igtigt, at man får mulighed for at gøre en forskel, får et oprigtigt ansvar, så man kan se og mærke resultatet af sit arbejde, det har vi alle brug for</w:t>
      </w:r>
      <w:r w:rsidRPr="00126976">
        <w:rPr>
          <w:rFonts w:cstheme="minorHAnsi"/>
          <w:bCs/>
        </w:rPr>
        <w:t xml:space="preserve">," siger </w:t>
      </w:r>
      <w:r w:rsidR="00E81F4A">
        <w:rPr>
          <w:rFonts w:cstheme="minorHAnsi"/>
          <w:bCs/>
        </w:rPr>
        <w:t>BoligPortal</w:t>
      </w:r>
      <w:r w:rsidR="009134BD">
        <w:rPr>
          <w:rFonts w:cstheme="minorHAnsi"/>
          <w:bCs/>
        </w:rPr>
        <w:t>’</w:t>
      </w:r>
      <w:r w:rsidR="00E81F4A">
        <w:rPr>
          <w:rFonts w:cstheme="minorHAnsi"/>
          <w:bCs/>
        </w:rPr>
        <w:t xml:space="preserve">s </w:t>
      </w:r>
      <w:r w:rsidR="008420E3">
        <w:rPr>
          <w:rFonts w:cstheme="minorHAnsi"/>
          <w:bCs/>
        </w:rPr>
        <w:t xml:space="preserve">administrerende direktør </w:t>
      </w:r>
      <w:r w:rsidR="008420E3" w:rsidRPr="008420E3">
        <w:rPr>
          <w:rFonts w:cstheme="minorHAnsi"/>
          <w:bCs/>
        </w:rPr>
        <w:t>Anders Hyldborg</w:t>
      </w:r>
      <w:r w:rsidR="00115845" w:rsidRPr="00126976">
        <w:rPr>
          <w:rFonts w:cstheme="minorHAnsi"/>
          <w:bCs/>
        </w:rPr>
        <w:t>.</w:t>
      </w:r>
      <w:r w:rsidR="003765B3" w:rsidRPr="00126976">
        <w:rPr>
          <w:rFonts w:cstheme="minorHAnsi"/>
          <w:bCs/>
        </w:rPr>
        <w:br/>
      </w:r>
    </w:p>
    <w:p w14:paraId="38C12E4F" w14:textId="77777777" w:rsidR="00F03E0B" w:rsidRPr="00126976" w:rsidRDefault="001F7157" w:rsidP="00F03E0B">
      <w:pPr>
        <w:rPr>
          <w:rFonts w:cstheme="minorHAnsi"/>
          <w:b/>
        </w:rPr>
      </w:pPr>
      <w:r w:rsidRPr="00126976">
        <w:rPr>
          <w:rFonts w:cstheme="minorHAnsi"/>
          <w:b/>
        </w:rPr>
        <w:t xml:space="preserve">De </w:t>
      </w:r>
      <w:r w:rsidR="005C507B" w:rsidRPr="00126976">
        <w:rPr>
          <w:rFonts w:cstheme="minorHAnsi"/>
          <w:b/>
        </w:rPr>
        <w:t>4</w:t>
      </w:r>
      <w:r w:rsidRPr="00126976">
        <w:rPr>
          <w:rFonts w:cstheme="minorHAnsi"/>
          <w:b/>
        </w:rPr>
        <w:t xml:space="preserve"> øvrige nominerede praktikvirksomheder</w:t>
      </w:r>
    </w:p>
    <w:p w14:paraId="05FA4B49" w14:textId="48370CB6" w:rsidR="00F03E0B" w:rsidRPr="00126976" w:rsidRDefault="00F03E0B" w:rsidP="00F03E0B">
      <w:pPr>
        <w:pStyle w:val="Listeafsnit"/>
        <w:numPr>
          <w:ilvl w:val="0"/>
          <w:numId w:val="4"/>
        </w:numPr>
        <w:rPr>
          <w:rFonts w:cstheme="minorHAnsi"/>
        </w:rPr>
      </w:pPr>
      <w:r w:rsidRPr="00126976">
        <w:rPr>
          <w:rFonts w:cstheme="minorHAnsi"/>
        </w:rPr>
        <w:t xml:space="preserve">Kyocera Unimerco v. professionsbachelor i produktudvikling og teknisk integration Carsten </w:t>
      </w:r>
      <w:r w:rsidR="003737E7">
        <w:rPr>
          <w:rFonts w:cstheme="minorHAnsi"/>
        </w:rPr>
        <w:t>Eskildsen</w:t>
      </w:r>
    </w:p>
    <w:p w14:paraId="6E26F0C8" w14:textId="77777777" w:rsidR="00F03E0B" w:rsidRPr="00126976" w:rsidRDefault="00F03E0B" w:rsidP="00F03E0B">
      <w:pPr>
        <w:pStyle w:val="Listeafsnit"/>
        <w:numPr>
          <w:ilvl w:val="0"/>
          <w:numId w:val="4"/>
        </w:numPr>
        <w:rPr>
          <w:rFonts w:cstheme="minorHAnsi"/>
          <w:lang w:val="en-US"/>
        </w:rPr>
      </w:pPr>
      <w:r w:rsidRPr="00126976">
        <w:rPr>
          <w:rFonts w:cstheme="minorHAnsi"/>
          <w:lang w:val="en-US"/>
        </w:rPr>
        <w:t>Quick Info v. multimediedesignstuderende Cosmin Coman</w:t>
      </w:r>
    </w:p>
    <w:p w14:paraId="21D0261F" w14:textId="1826D07F" w:rsidR="00F03E0B" w:rsidRPr="00126976" w:rsidRDefault="00F03E0B" w:rsidP="00F03E0B">
      <w:pPr>
        <w:pStyle w:val="Listeafsnit"/>
        <w:numPr>
          <w:ilvl w:val="0"/>
          <w:numId w:val="4"/>
        </w:numPr>
        <w:rPr>
          <w:rFonts w:cstheme="minorHAnsi"/>
        </w:rPr>
      </w:pPr>
      <w:r w:rsidRPr="00126976">
        <w:rPr>
          <w:rFonts w:cstheme="minorHAnsi"/>
        </w:rPr>
        <w:t>SkatePro v. markedsføringsøkonomstuderende Aron Krisztian Szabo</w:t>
      </w:r>
    </w:p>
    <w:p w14:paraId="1AEFD98F" w14:textId="77777777" w:rsidR="00F03E0B" w:rsidRPr="00126976" w:rsidRDefault="00F03E0B" w:rsidP="00F03E0B">
      <w:pPr>
        <w:pStyle w:val="Listeafsnit"/>
        <w:numPr>
          <w:ilvl w:val="0"/>
          <w:numId w:val="4"/>
        </w:numPr>
        <w:rPr>
          <w:rFonts w:cstheme="minorHAnsi"/>
        </w:rPr>
      </w:pPr>
      <w:r w:rsidRPr="00126976">
        <w:rPr>
          <w:rFonts w:cstheme="minorHAnsi"/>
        </w:rPr>
        <w:t>Aros Revision v. finansbachelorstuderende Anne Jensen</w:t>
      </w:r>
    </w:p>
    <w:p w14:paraId="7E7A1644" w14:textId="77777777" w:rsidR="00F03E0B" w:rsidRPr="00126976" w:rsidRDefault="00F03E0B" w:rsidP="00F03E0B">
      <w:pPr>
        <w:pStyle w:val="Listeafsnit"/>
        <w:rPr>
          <w:rFonts w:cstheme="minorHAnsi"/>
        </w:rPr>
      </w:pPr>
    </w:p>
    <w:p w14:paraId="2CB52E4F" w14:textId="77777777" w:rsidR="00F03E0B" w:rsidRPr="00126976" w:rsidRDefault="00F03E0B" w:rsidP="00F03E0B">
      <w:pPr>
        <w:rPr>
          <w:rFonts w:cstheme="minorHAnsi"/>
          <w:b/>
          <w:bCs/>
        </w:rPr>
      </w:pPr>
      <w:r w:rsidRPr="00126976">
        <w:rPr>
          <w:rFonts w:cstheme="minorHAnsi"/>
          <w:b/>
          <w:bCs/>
        </w:rPr>
        <w:t>Fakta om Årets Erhvervsakademipraktik</w:t>
      </w:r>
    </w:p>
    <w:p w14:paraId="7F511159" w14:textId="204C5711" w:rsidR="00037D9C" w:rsidRPr="00126976" w:rsidRDefault="00F03E0B" w:rsidP="00F03E0B">
      <w:pPr>
        <w:rPr>
          <w:rFonts w:cstheme="minorHAnsi"/>
        </w:rPr>
      </w:pPr>
      <w:r w:rsidRPr="00126976">
        <w:rPr>
          <w:rFonts w:cstheme="minorHAnsi"/>
        </w:rPr>
        <w:lastRenderedPageBreak/>
        <w:t>Hvert år er flere end 2.000 studerende fra Erhvervsakademi Aarhus i praktik. Praktik er obligatorisk på samtlige 27 videregående uddannelser. Kåringen af årets bedste praktik på Erhvervsakademi Aarhus hylder vigtigheden af det gode praktikophold og er samtidig de studerendes mulighed for at give deres praktikvirksomhed et skulderklap.</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1F7157" w:rsidRPr="00126976" w14:paraId="661AD8FF" w14:textId="77777777" w:rsidTr="001F7157">
        <w:tc>
          <w:tcPr>
            <w:tcW w:w="0" w:type="auto"/>
            <w:vAlign w:val="center"/>
            <w:hideMark/>
          </w:tcPr>
          <w:p w14:paraId="3304DA3C" w14:textId="77777777" w:rsidR="001F7157" w:rsidRPr="00126976" w:rsidRDefault="001F7157" w:rsidP="001F7157">
            <w:pPr>
              <w:rPr>
                <w:rFonts w:cstheme="minorHAnsi"/>
                <w:b/>
              </w:rPr>
            </w:pPr>
            <w:r w:rsidRPr="00126976">
              <w:rPr>
                <w:rFonts w:cstheme="minorHAnsi"/>
                <w:b/>
              </w:rPr>
              <w:t>Juryen</w:t>
            </w:r>
          </w:p>
          <w:p w14:paraId="7558B694" w14:textId="77777777" w:rsidR="001F7157" w:rsidRPr="00126976" w:rsidRDefault="005B7411" w:rsidP="001F7157">
            <w:pPr>
              <w:pStyle w:val="Listeafsnit"/>
              <w:numPr>
                <w:ilvl w:val="0"/>
                <w:numId w:val="2"/>
              </w:numPr>
              <w:rPr>
                <w:rFonts w:cstheme="minorHAnsi"/>
              </w:rPr>
            </w:pPr>
            <w:r w:rsidRPr="00126976">
              <w:rPr>
                <w:rFonts w:cstheme="minorHAnsi"/>
              </w:rPr>
              <w:t>Anne Storm Rasmussen</w:t>
            </w:r>
            <w:r w:rsidR="001F7157" w:rsidRPr="00126976">
              <w:rPr>
                <w:rFonts w:cstheme="minorHAnsi"/>
              </w:rPr>
              <w:t xml:space="preserve">, </w:t>
            </w:r>
            <w:r w:rsidRPr="00126976">
              <w:rPr>
                <w:rFonts w:cstheme="minorHAnsi"/>
              </w:rPr>
              <w:t>uddannelsesdirektør</w:t>
            </w:r>
            <w:r w:rsidR="001F7157" w:rsidRPr="00126976">
              <w:rPr>
                <w:rFonts w:cstheme="minorHAnsi"/>
              </w:rPr>
              <w:t xml:space="preserve"> på Erhvervsakademi Aarhus</w:t>
            </w:r>
          </w:p>
          <w:p w14:paraId="67614FB6" w14:textId="77777777" w:rsidR="001F7157" w:rsidRPr="00126976" w:rsidRDefault="001F7157" w:rsidP="001F7157">
            <w:pPr>
              <w:pStyle w:val="Listeafsnit"/>
              <w:numPr>
                <w:ilvl w:val="0"/>
                <w:numId w:val="2"/>
              </w:numPr>
              <w:rPr>
                <w:rFonts w:cstheme="minorHAnsi"/>
              </w:rPr>
            </w:pPr>
            <w:r w:rsidRPr="00126976">
              <w:rPr>
                <w:rFonts w:cstheme="minorHAnsi"/>
              </w:rPr>
              <w:t>Anne Marie Andersen, praktikansvarlig på Erhvervsakademi Aarhus</w:t>
            </w:r>
          </w:p>
          <w:p w14:paraId="1B3BF460" w14:textId="152968FA" w:rsidR="005B7411" w:rsidRPr="00126976" w:rsidRDefault="00681D77" w:rsidP="001F7157">
            <w:pPr>
              <w:pStyle w:val="Listeafsnit"/>
              <w:numPr>
                <w:ilvl w:val="0"/>
                <w:numId w:val="2"/>
              </w:numPr>
              <w:rPr>
                <w:rFonts w:cstheme="minorHAnsi"/>
              </w:rPr>
            </w:pPr>
            <w:r w:rsidRPr="00126976">
              <w:rPr>
                <w:rFonts w:cstheme="minorHAnsi"/>
              </w:rPr>
              <w:t>Louise Kjær Petersen</w:t>
            </w:r>
            <w:r w:rsidR="005B7411" w:rsidRPr="00126976">
              <w:rPr>
                <w:rFonts w:cstheme="minorHAnsi"/>
              </w:rPr>
              <w:t xml:space="preserve">, </w:t>
            </w:r>
            <w:r w:rsidR="00C52CA7">
              <w:rPr>
                <w:rFonts w:cstheme="minorHAnsi"/>
              </w:rPr>
              <w:t>konsulent</w:t>
            </w:r>
            <w:r w:rsidRPr="00126976">
              <w:rPr>
                <w:rFonts w:cstheme="minorHAnsi"/>
              </w:rPr>
              <w:t>, Rambøll Management Consulting</w:t>
            </w:r>
            <w:r w:rsidR="0056241C" w:rsidRPr="00126976">
              <w:rPr>
                <w:rFonts w:cstheme="minorHAnsi"/>
              </w:rPr>
              <w:t>, tidligere års vinder</w:t>
            </w:r>
            <w:r w:rsidR="005B7411" w:rsidRPr="00126976">
              <w:rPr>
                <w:rFonts w:cstheme="minorHAnsi"/>
              </w:rPr>
              <w:t xml:space="preserve"> </w:t>
            </w:r>
          </w:p>
        </w:tc>
      </w:tr>
    </w:tbl>
    <w:p w14:paraId="2F038B79" w14:textId="77777777" w:rsidR="001F7157" w:rsidRPr="00126976" w:rsidRDefault="001F7157" w:rsidP="001F7157">
      <w:pPr>
        <w:rPr>
          <w:rFonts w:cstheme="minorHAnsi"/>
        </w:rPr>
      </w:pPr>
    </w:p>
    <w:p w14:paraId="360A7CD2" w14:textId="77777777" w:rsidR="001F7157" w:rsidRPr="00126976" w:rsidRDefault="001F7157" w:rsidP="001F7157">
      <w:pPr>
        <w:rPr>
          <w:rFonts w:cstheme="minorHAnsi"/>
          <w:b/>
        </w:rPr>
      </w:pPr>
      <w:r w:rsidRPr="00126976">
        <w:rPr>
          <w:rFonts w:cstheme="minorHAnsi"/>
          <w:b/>
        </w:rPr>
        <w:t>Forslag til billedtekst</w:t>
      </w:r>
    </w:p>
    <w:p w14:paraId="4B63524A" w14:textId="60682041" w:rsidR="001F7157" w:rsidRPr="00126976" w:rsidRDefault="001F7157" w:rsidP="001F7157">
      <w:pPr>
        <w:rPr>
          <w:rFonts w:cstheme="minorHAnsi"/>
        </w:rPr>
      </w:pPr>
      <w:r w:rsidRPr="00126976">
        <w:rPr>
          <w:rFonts w:cstheme="minorHAnsi"/>
        </w:rPr>
        <w:t xml:space="preserve">Et godt match blev præmieret, da </w:t>
      </w:r>
      <w:r w:rsidR="00386BB1" w:rsidRPr="00126976">
        <w:rPr>
          <w:rFonts w:cstheme="minorHAnsi"/>
        </w:rPr>
        <w:t>BoligPortal</w:t>
      </w:r>
      <w:r w:rsidRPr="00126976">
        <w:rPr>
          <w:rFonts w:cstheme="minorHAnsi"/>
        </w:rPr>
        <w:t xml:space="preserve"> og </w:t>
      </w:r>
      <w:r w:rsidR="00386BB1" w:rsidRPr="00126976">
        <w:rPr>
          <w:rFonts w:cstheme="minorHAnsi"/>
        </w:rPr>
        <w:t xml:space="preserve">multimediedesignstuderende Patrik Melis </w:t>
      </w:r>
      <w:r w:rsidRPr="00126976">
        <w:rPr>
          <w:rFonts w:cstheme="minorHAnsi"/>
        </w:rPr>
        <w:t>blev kåret til årets praktik</w:t>
      </w:r>
      <w:bookmarkStart w:id="1" w:name="_GoBack"/>
      <w:bookmarkEnd w:id="1"/>
      <w:r w:rsidR="00121F48">
        <w:rPr>
          <w:rFonts w:cstheme="minorHAnsi"/>
        </w:rPr>
        <w:t xml:space="preserve"> </w:t>
      </w:r>
      <w:r w:rsidRPr="00126976">
        <w:rPr>
          <w:rFonts w:cstheme="minorHAnsi"/>
        </w:rPr>
        <w:t xml:space="preserve">af Erhvervsakademi Aarhus. </w:t>
      </w:r>
      <w:r w:rsidR="003765B3" w:rsidRPr="00126976">
        <w:rPr>
          <w:rFonts w:cstheme="minorHAnsi"/>
        </w:rPr>
        <w:t xml:space="preserve">Foto: </w:t>
      </w:r>
      <w:r w:rsidR="00C95755">
        <w:rPr>
          <w:rFonts w:cstheme="minorHAnsi"/>
        </w:rPr>
        <w:t>Privat.</w:t>
      </w:r>
    </w:p>
    <w:p w14:paraId="3C58BE18" w14:textId="77777777" w:rsidR="003765B3" w:rsidRPr="00126976" w:rsidRDefault="003765B3" w:rsidP="001F7157">
      <w:pPr>
        <w:rPr>
          <w:rFonts w:cstheme="minorHAnsi"/>
        </w:rPr>
      </w:pPr>
    </w:p>
    <w:p w14:paraId="3381770F" w14:textId="77777777" w:rsidR="003765B3" w:rsidRPr="00126976" w:rsidRDefault="003765B3" w:rsidP="003765B3">
      <w:pPr>
        <w:rPr>
          <w:rFonts w:cstheme="minorHAnsi"/>
          <w:b/>
        </w:rPr>
      </w:pPr>
      <w:r w:rsidRPr="00126976">
        <w:rPr>
          <w:rFonts w:cstheme="minorHAnsi"/>
          <w:b/>
        </w:rPr>
        <w:t>For mere information kontakt venligst</w:t>
      </w:r>
    </w:p>
    <w:p w14:paraId="08C15A36" w14:textId="68BC378A" w:rsidR="003765B3" w:rsidRPr="00126976" w:rsidRDefault="00791667" w:rsidP="003765B3">
      <w:pPr>
        <w:rPr>
          <w:rFonts w:cstheme="minorHAnsi"/>
        </w:rPr>
      </w:pPr>
      <w:r w:rsidRPr="00126976">
        <w:rPr>
          <w:rFonts w:cstheme="minorHAnsi"/>
        </w:rPr>
        <w:t>Patrik Melis</w:t>
      </w:r>
      <w:r w:rsidR="003765B3" w:rsidRPr="00126976">
        <w:rPr>
          <w:rFonts w:cstheme="minorHAnsi"/>
        </w:rPr>
        <w:t xml:space="preserve">, </w:t>
      </w:r>
      <w:r w:rsidRPr="00126976">
        <w:rPr>
          <w:rFonts w:cstheme="minorHAnsi"/>
        </w:rPr>
        <w:t>multimediedesignstuderend</w:t>
      </w:r>
      <w:r w:rsidR="003765B3" w:rsidRPr="00126976">
        <w:rPr>
          <w:rFonts w:cstheme="minorHAnsi"/>
        </w:rPr>
        <w:t>e på Erhvervsakademi Aarhus, tlf. 5</w:t>
      </w:r>
      <w:r w:rsidR="001143E4">
        <w:rPr>
          <w:rFonts w:cstheme="minorHAnsi"/>
        </w:rPr>
        <w:t>030</w:t>
      </w:r>
      <w:r w:rsidR="003765B3" w:rsidRPr="00126976">
        <w:rPr>
          <w:rFonts w:cstheme="minorHAnsi"/>
        </w:rPr>
        <w:t xml:space="preserve"> </w:t>
      </w:r>
      <w:r w:rsidR="001143E4">
        <w:rPr>
          <w:rFonts w:cstheme="minorHAnsi"/>
        </w:rPr>
        <w:t>1527</w:t>
      </w:r>
    </w:p>
    <w:p w14:paraId="7CAE8256" w14:textId="35CE1ADC" w:rsidR="003765B3" w:rsidRDefault="00791667" w:rsidP="003765B3">
      <w:r w:rsidRPr="00126976">
        <w:rPr>
          <w:rFonts w:cstheme="minorHAnsi"/>
        </w:rPr>
        <w:t>Frederik Rømming</w:t>
      </w:r>
      <w:r w:rsidR="003765B3" w:rsidRPr="00126976">
        <w:rPr>
          <w:rFonts w:cstheme="minorHAnsi"/>
        </w:rPr>
        <w:t xml:space="preserve">, </w:t>
      </w:r>
      <w:r w:rsidR="001143E4" w:rsidRPr="00126976">
        <w:rPr>
          <w:rFonts w:cstheme="minorHAnsi"/>
          <w:bCs/>
        </w:rPr>
        <w:t>Product Manager og UX Designer</w:t>
      </w:r>
      <w:r w:rsidR="001143E4">
        <w:rPr>
          <w:rFonts w:cstheme="minorHAnsi"/>
          <w:bCs/>
        </w:rPr>
        <w:t xml:space="preserve">, </w:t>
      </w:r>
      <w:r w:rsidRPr="00126976">
        <w:rPr>
          <w:rFonts w:cstheme="minorHAnsi"/>
        </w:rPr>
        <w:t>BoligPortal</w:t>
      </w:r>
      <w:r w:rsidR="003765B3" w:rsidRPr="00126976">
        <w:rPr>
          <w:rFonts w:cstheme="minorHAnsi"/>
        </w:rPr>
        <w:t>, tlf.</w:t>
      </w:r>
      <w:r w:rsidR="00F971BA" w:rsidRPr="00126976">
        <w:rPr>
          <w:rFonts w:cstheme="minorHAnsi"/>
        </w:rPr>
        <w:t xml:space="preserve"> </w:t>
      </w:r>
      <w:r w:rsidR="001143E4" w:rsidRPr="001143E4">
        <w:t>3059 4027</w:t>
      </w:r>
    </w:p>
    <w:p w14:paraId="3EE92C15" w14:textId="2F71F5F8" w:rsidR="000C7F3A" w:rsidRPr="00126976" w:rsidRDefault="000C7F3A" w:rsidP="003765B3">
      <w:pPr>
        <w:rPr>
          <w:rFonts w:cstheme="minorHAnsi"/>
        </w:rPr>
      </w:pPr>
      <w:r>
        <w:t>Anders Hyldborg, direktør, BoligPortal, tlf. 3070 5098</w:t>
      </w:r>
    </w:p>
    <w:p w14:paraId="38F65B43" w14:textId="0BF5B101" w:rsidR="00DA14DC" w:rsidRPr="00126976" w:rsidRDefault="00687326">
      <w:pPr>
        <w:rPr>
          <w:rFonts w:cstheme="minorHAnsi"/>
        </w:rPr>
      </w:pPr>
      <w:r w:rsidRPr="00126976">
        <w:rPr>
          <w:rFonts w:cstheme="minorHAnsi"/>
        </w:rPr>
        <w:t>Uddannelsesdirektør Anne Storm Rasmussen</w:t>
      </w:r>
      <w:r w:rsidR="003765B3" w:rsidRPr="00126976">
        <w:rPr>
          <w:rFonts w:cstheme="minorHAnsi"/>
        </w:rPr>
        <w:t>, Erhvervsakademi Aarhus, på tlf. 4</w:t>
      </w:r>
      <w:r w:rsidR="004764AD">
        <w:rPr>
          <w:rFonts w:cstheme="minorHAnsi"/>
        </w:rPr>
        <w:t>188 6080</w:t>
      </w:r>
    </w:p>
    <w:p w14:paraId="0FB39372" w14:textId="772C3116" w:rsidR="00126976" w:rsidRPr="00126976" w:rsidRDefault="00126976">
      <w:pPr>
        <w:rPr>
          <w:rFonts w:cstheme="minorHAnsi"/>
        </w:rPr>
      </w:pPr>
    </w:p>
    <w:p w14:paraId="75640D6E" w14:textId="1355776E" w:rsidR="00126976" w:rsidRPr="00126976" w:rsidRDefault="00126976">
      <w:pPr>
        <w:rPr>
          <w:rFonts w:cstheme="minorHAnsi"/>
        </w:rPr>
      </w:pPr>
      <w:r w:rsidRPr="00126976">
        <w:rPr>
          <w:rFonts w:cstheme="minorHAnsi"/>
          <w:noProof/>
        </w:rPr>
        <w:drawing>
          <wp:inline distT="0" distB="0" distL="0" distR="0" wp14:anchorId="10AAF3E3" wp14:editId="1B14E501">
            <wp:extent cx="3957735" cy="1322070"/>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0985" cy="1323156"/>
                    </a:xfrm>
                    <a:prstGeom prst="rect">
                      <a:avLst/>
                    </a:prstGeom>
                    <a:noFill/>
                    <a:ln>
                      <a:noFill/>
                    </a:ln>
                  </pic:spPr>
                </pic:pic>
              </a:graphicData>
            </a:graphic>
          </wp:inline>
        </w:drawing>
      </w:r>
    </w:p>
    <w:sectPr w:rsidR="00126976" w:rsidRPr="00126976" w:rsidSect="001F71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D056B"/>
    <w:multiLevelType w:val="hybridMultilevel"/>
    <w:tmpl w:val="07D029FC"/>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 w15:restartNumberingAfterBreak="0">
    <w:nsid w:val="2F005309"/>
    <w:multiLevelType w:val="hybridMultilevel"/>
    <w:tmpl w:val="983E1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5635CA8"/>
    <w:multiLevelType w:val="hybridMultilevel"/>
    <w:tmpl w:val="DBD059B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6D7C766C"/>
    <w:multiLevelType w:val="hybridMultilevel"/>
    <w:tmpl w:val="A9FC9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57"/>
    <w:rsid w:val="00017AE6"/>
    <w:rsid w:val="00037D9C"/>
    <w:rsid w:val="00073CA9"/>
    <w:rsid w:val="000B6196"/>
    <w:rsid w:val="000C7F3A"/>
    <w:rsid w:val="000E01FB"/>
    <w:rsid w:val="001143E4"/>
    <w:rsid w:val="00115845"/>
    <w:rsid w:val="00121F48"/>
    <w:rsid w:val="00126976"/>
    <w:rsid w:val="001908EE"/>
    <w:rsid w:val="0019430D"/>
    <w:rsid w:val="001F7157"/>
    <w:rsid w:val="00202403"/>
    <w:rsid w:val="002305EE"/>
    <w:rsid w:val="00233E22"/>
    <w:rsid w:val="002665D4"/>
    <w:rsid w:val="00276B9F"/>
    <w:rsid w:val="0034114E"/>
    <w:rsid w:val="0037112C"/>
    <w:rsid w:val="003737E7"/>
    <w:rsid w:val="003765B3"/>
    <w:rsid w:val="00386BB1"/>
    <w:rsid w:val="003B1DDC"/>
    <w:rsid w:val="00402C32"/>
    <w:rsid w:val="004574D1"/>
    <w:rsid w:val="004764AD"/>
    <w:rsid w:val="004B183F"/>
    <w:rsid w:val="004C41E8"/>
    <w:rsid w:val="004F396F"/>
    <w:rsid w:val="0056241C"/>
    <w:rsid w:val="005834CE"/>
    <w:rsid w:val="005B7411"/>
    <w:rsid w:val="005C507B"/>
    <w:rsid w:val="005C7EEA"/>
    <w:rsid w:val="00681D77"/>
    <w:rsid w:val="00687326"/>
    <w:rsid w:val="006C174F"/>
    <w:rsid w:val="00717A85"/>
    <w:rsid w:val="0076247E"/>
    <w:rsid w:val="00791667"/>
    <w:rsid w:val="007F208C"/>
    <w:rsid w:val="008276B9"/>
    <w:rsid w:val="00833F28"/>
    <w:rsid w:val="008420E3"/>
    <w:rsid w:val="00845E1E"/>
    <w:rsid w:val="008655CF"/>
    <w:rsid w:val="008E4F66"/>
    <w:rsid w:val="009134BD"/>
    <w:rsid w:val="00991496"/>
    <w:rsid w:val="00996ED8"/>
    <w:rsid w:val="009A73AB"/>
    <w:rsid w:val="00A04D5B"/>
    <w:rsid w:val="00A13ED4"/>
    <w:rsid w:val="00A657D0"/>
    <w:rsid w:val="00AA2034"/>
    <w:rsid w:val="00AA4EF1"/>
    <w:rsid w:val="00B20A09"/>
    <w:rsid w:val="00B34CB0"/>
    <w:rsid w:val="00B80B34"/>
    <w:rsid w:val="00BD429E"/>
    <w:rsid w:val="00BF24A1"/>
    <w:rsid w:val="00C22C20"/>
    <w:rsid w:val="00C52CA7"/>
    <w:rsid w:val="00C95755"/>
    <w:rsid w:val="00D021BA"/>
    <w:rsid w:val="00D1739A"/>
    <w:rsid w:val="00D65927"/>
    <w:rsid w:val="00D851F3"/>
    <w:rsid w:val="00DA14DC"/>
    <w:rsid w:val="00E60A47"/>
    <w:rsid w:val="00E71823"/>
    <w:rsid w:val="00E81F4A"/>
    <w:rsid w:val="00E8633E"/>
    <w:rsid w:val="00ED29C5"/>
    <w:rsid w:val="00F03E0B"/>
    <w:rsid w:val="00F959E0"/>
    <w:rsid w:val="00F971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6A43"/>
  <w15:chartTrackingRefBased/>
  <w15:docId w15:val="{D692A81D-DC0F-4197-94B4-10876E59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715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F7157"/>
    <w:rPr>
      <w:color w:val="0563C1" w:themeColor="hyperlink"/>
      <w:u w:val="single"/>
    </w:rPr>
  </w:style>
  <w:style w:type="paragraph" w:styleId="Listeafsnit">
    <w:name w:val="List Paragraph"/>
    <w:basedOn w:val="Normal"/>
    <w:uiPriority w:val="34"/>
    <w:qFormat/>
    <w:rsid w:val="001F7157"/>
    <w:pPr>
      <w:ind w:left="720"/>
      <w:contextualSpacing/>
    </w:pPr>
  </w:style>
  <w:style w:type="paragraph" w:styleId="NormalWeb">
    <w:name w:val="Normal (Web)"/>
    <w:basedOn w:val="Normal"/>
    <w:uiPriority w:val="99"/>
    <w:semiHidden/>
    <w:unhideWhenUsed/>
    <w:rsid w:val="00017AE6"/>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02789">
      <w:bodyDiv w:val="1"/>
      <w:marLeft w:val="0"/>
      <w:marRight w:val="0"/>
      <w:marTop w:val="0"/>
      <w:marBottom w:val="0"/>
      <w:divBdr>
        <w:top w:val="none" w:sz="0" w:space="0" w:color="auto"/>
        <w:left w:val="none" w:sz="0" w:space="0" w:color="auto"/>
        <w:bottom w:val="none" w:sz="0" w:space="0" w:color="auto"/>
        <w:right w:val="none" w:sz="0" w:space="0" w:color="auto"/>
      </w:divBdr>
    </w:div>
    <w:div w:id="10053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536</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Evald (journalist – maev@eaaa.dk)</dc:creator>
  <cp:keywords/>
  <dc:description/>
  <cp:lastModifiedBy>Maria Evald (journalist – maev@eaaa.dk)</cp:lastModifiedBy>
  <cp:revision>36</cp:revision>
  <dcterms:created xsi:type="dcterms:W3CDTF">2020-05-08T11:00:00Z</dcterms:created>
  <dcterms:modified xsi:type="dcterms:W3CDTF">2020-05-12T08:36:00Z</dcterms:modified>
</cp:coreProperties>
</file>